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5F" w:rsidRPr="00970FA0" w:rsidRDefault="006A3C5F" w:rsidP="00970FA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0FA0">
        <w:rPr>
          <w:rFonts w:ascii="Times New Roman" w:hAnsi="Times New Roman" w:cs="Times New Roman"/>
          <w:b/>
          <w:i/>
          <w:sz w:val="24"/>
          <w:szCs w:val="24"/>
        </w:rPr>
        <w:t>Симакова Людмила Анатольевна</w:t>
      </w:r>
    </w:p>
    <w:p w:rsidR="006A3C5F" w:rsidRPr="00970FA0" w:rsidRDefault="006A3C5F" w:rsidP="00970FA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0FA0">
        <w:rPr>
          <w:rFonts w:ascii="Times New Roman" w:hAnsi="Times New Roman" w:cs="Times New Roman"/>
          <w:i/>
          <w:sz w:val="24"/>
          <w:szCs w:val="24"/>
        </w:rPr>
        <w:t>старший научный сотрудник Архангельского краеведческого музея</w:t>
      </w:r>
    </w:p>
    <w:p w:rsidR="006A3C5F" w:rsidRDefault="00970FA0" w:rsidP="00970FA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4" w:history="1">
        <w:r w:rsidR="006A3C5F" w:rsidRPr="00970FA0">
          <w:rPr>
            <w:rFonts w:ascii="Times New Roman" w:hAnsi="Times New Roman" w:cs="Times New Roman"/>
            <w:i/>
            <w:sz w:val="24"/>
            <w:szCs w:val="24"/>
          </w:rPr>
          <w:t>simakova100@yandex.</w:t>
        </w:r>
        <w:proofErr w:type="spellStart"/>
        <w:r w:rsidR="006A3C5F" w:rsidRPr="00970FA0">
          <w:rPr>
            <w:rFonts w:ascii="Times New Roman" w:hAnsi="Times New Roman" w:cs="Times New Roman"/>
            <w:i/>
            <w:sz w:val="24"/>
            <w:szCs w:val="24"/>
          </w:rPr>
          <w:t>ru</w:t>
        </w:r>
        <w:proofErr w:type="spellEnd"/>
      </w:hyperlink>
    </w:p>
    <w:p w:rsidR="00970FA0" w:rsidRPr="00970FA0" w:rsidRDefault="00970FA0" w:rsidP="00970F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70FA0">
        <w:rPr>
          <w:rFonts w:ascii="Times New Roman" w:hAnsi="Times New Roman" w:cs="Times New Roman"/>
          <w:b/>
          <w:sz w:val="24"/>
          <w:szCs w:val="24"/>
        </w:rPr>
        <w:t xml:space="preserve">Дневники И.К. </w:t>
      </w:r>
      <w:proofErr w:type="spellStart"/>
      <w:r w:rsidRPr="00970FA0">
        <w:rPr>
          <w:rFonts w:ascii="Times New Roman" w:hAnsi="Times New Roman" w:cs="Times New Roman"/>
          <w:b/>
          <w:sz w:val="24"/>
          <w:szCs w:val="24"/>
        </w:rPr>
        <w:t>Вылко</w:t>
      </w:r>
      <w:proofErr w:type="spellEnd"/>
      <w:r w:rsidRPr="00970FA0">
        <w:rPr>
          <w:rFonts w:ascii="Times New Roman" w:hAnsi="Times New Roman" w:cs="Times New Roman"/>
          <w:b/>
          <w:sz w:val="24"/>
          <w:szCs w:val="24"/>
        </w:rPr>
        <w:t xml:space="preserve"> – отражение </w:t>
      </w:r>
      <w:proofErr w:type="spellStart"/>
      <w:r w:rsidRPr="00970FA0">
        <w:rPr>
          <w:rFonts w:ascii="Times New Roman" w:hAnsi="Times New Roman" w:cs="Times New Roman"/>
          <w:b/>
          <w:sz w:val="24"/>
          <w:szCs w:val="24"/>
        </w:rPr>
        <w:t>новоземельской</w:t>
      </w:r>
      <w:proofErr w:type="spellEnd"/>
      <w:r w:rsidRPr="00970FA0">
        <w:rPr>
          <w:rFonts w:ascii="Times New Roman" w:hAnsi="Times New Roman" w:cs="Times New Roman"/>
          <w:b/>
          <w:sz w:val="24"/>
          <w:szCs w:val="24"/>
        </w:rPr>
        <w:t xml:space="preserve"> повседневности 1920-1930-е гг.</w:t>
      </w:r>
    </w:p>
    <w:p w:rsidR="006A3C5F" w:rsidRPr="00970FA0" w:rsidRDefault="006A3C5F" w:rsidP="00970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C5F" w:rsidRPr="00970FA0" w:rsidRDefault="006A3C5F" w:rsidP="00970F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FA0">
        <w:rPr>
          <w:rFonts w:ascii="Times New Roman" w:hAnsi="Times New Roman" w:cs="Times New Roman"/>
          <w:sz w:val="24"/>
          <w:szCs w:val="24"/>
        </w:rPr>
        <w:t>Доклад посвящен анализу дневн</w:t>
      </w:r>
      <w:r w:rsidR="001056B8" w:rsidRPr="00970FA0">
        <w:rPr>
          <w:rFonts w:ascii="Times New Roman" w:hAnsi="Times New Roman" w:cs="Times New Roman"/>
          <w:sz w:val="24"/>
          <w:szCs w:val="24"/>
        </w:rPr>
        <w:t xml:space="preserve">иков Ильи Константиновича </w:t>
      </w:r>
      <w:proofErr w:type="spellStart"/>
      <w:r w:rsidR="001056B8" w:rsidRPr="00970FA0">
        <w:rPr>
          <w:rFonts w:ascii="Times New Roman" w:hAnsi="Times New Roman" w:cs="Times New Roman"/>
          <w:sz w:val="24"/>
          <w:szCs w:val="24"/>
        </w:rPr>
        <w:t>Вылко</w:t>
      </w:r>
      <w:proofErr w:type="spellEnd"/>
      <w:r w:rsidR="001056B8" w:rsidRPr="00970FA0">
        <w:rPr>
          <w:rFonts w:ascii="Times New Roman" w:hAnsi="Times New Roman" w:cs="Times New Roman"/>
          <w:sz w:val="24"/>
          <w:szCs w:val="24"/>
        </w:rPr>
        <w:t xml:space="preserve"> – государственного деятеля, исследователя, художника, хранящихся в Архангельской областной научной библиотек</w:t>
      </w:r>
      <w:r w:rsidR="00970FA0">
        <w:rPr>
          <w:rFonts w:ascii="Times New Roman" w:hAnsi="Times New Roman" w:cs="Times New Roman"/>
          <w:sz w:val="24"/>
          <w:szCs w:val="24"/>
        </w:rPr>
        <w:t xml:space="preserve">е </w:t>
      </w:r>
      <w:r w:rsidR="001056B8" w:rsidRPr="00970FA0">
        <w:rPr>
          <w:rFonts w:ascii="Times New Roman" w:hAnsi="Times New Roman" w:cs="Times New Roman"/>
          <w:sz w:val="24"/>
          <w:szCs w:val="24"/>
        </w:rPr>
        <w:t xml:space="preserve">им. Н.А. Добролюбова (1926-1928 гг.) и Архангельском краеведческом музее (1930-1932 гг.) В указанное время И.К. </w:t>
      </w:r>
      <w:proofErr w:type="spellStart"/>
      <w:r w:rsidR="001056B8" w:rsidRPr="00970FA0">
        <w:rPr>
          <w:rFonts w:ascii="Times New Roman" w:hAnsi="Times New Roman" w:cs="Times New Roman"/>
          <w:sz w:val="24"/>
          <w:szCs w:val="24"/>
        </w:rPr>
        <w:t>Вылко</w:t>
      </w:r>
      <w:proofErr w:type="spellEnd"/>
      <w:r w:rsidR="001056B8" w:rsidRPr="00970FA0">
        <w:rPr>
          <w:rFonts w:ascii="Times New Roman" w:hAnsi="Times New Roman" w:cs="Times New Roman"/>
          <w:sz w:val="24"/>
          <w:szCs w:val="24"/>
        </w:rPr>
        <w:t xml:space="preserve"> – председатель </w:t>
      </w:r>
      <w:proofErr w:type="spellStart"/>
      <w:r w:rsidR="001056B8" w:rsidRPr="00970FA0">
        <w:rPr>
          <w:rFonts w:ascii="Times New Roman" w:hAnsi="Times New Roman" w:cs="Times New Roman"/>
          <w:sz w:val="24"/>
          <w:szCs w:val="24"/>
        </w:rPr>
        <w:t>Новоземельского</w:t>
      </w:r>
      <w:proofErr w:type="spellEnd"/>
      <w:r w:rsidR="001056B8" w:rsidRPr="00970FA0">
        <w:rPr>
          <w:rFonts w:ascii="Times New Roman" w:hAnsi="Times New Roman" w:cs="Times New Roman"/>
          <w:sz w:val="24"/>
          <w:szCs w:val="24"/>
        </w:rPr>
        <w:t xml:space="preserve"> островного совета депутатов трудящихся и руководитель промысловой артели становища Белушья Губа.</w:t>
      </w:r>
    </w:p>
    <w:sectPr w:rsidR="006A3C5F" w:rsidRPr="0097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5F"/>
    <w:rsid w:val="001056B8"/>
    <w:rsid w:val="00252181"/>
    <w:rsid w:val="006A3C5F"/>
    <w:rsid w:val="0097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ACEA"/>
  <w15:chartTrackingRefBased/>
  <w15:docId w15:val="{9B64F6D2-5F98-43BC-A18F-5AEC8FFE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C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makova10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</cp:revision>
  <dcterms:created xsi:type="dcterms:W3CDTF">2023-10-01T19:14:00Z</dcterms:created>
  <dcterms:modified xsi:type="dcterms:W3CDTF">2023-10-01T19:14:00Z</dcterms:modified>
</cp:coreProperties>
</file>